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8F" w:rsidRDefault="00A417C2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BE7A8F" w:rsidRDefault="00A417C2">
      <w:pPr>
        <w:jc w:val="center"/>
        <w:rPr>
          <w:rFonts w:ascii="方正小标宋简体" w:eastAsia="方正小标宋简体" w:hAnsi="仿宋_GB2312" w:cs="仿宋_GB2312"/>
          <w:color w:val="222222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山东省重大科技成果</w:t>
      </w:r>
      <w:r>
        <w:rPr>
          <w:rFonts w:ascii="方正小标宋简体" w:eastAsia="方正小标宋简体" w:hAnsi="仿宋_GB2312" w:cs="仿宋_GB2312" w:hint="eastAsia"/>
          <w:color w:val="222222"/>
          <w:sz w:val="44"/>
          <w:szCs w:val="44"/>
        </w:rPr>
        <w:t>汇总表</w:t>
      </w:r>
    </w:p>
    <w:p w:rsidR="00BE7A8F" w:rsidRDefault="00A417C2">
      <w:pPr>
        <w:wordWrap w:val="0"/>
        <w:rPr>
          <w:rFonts w:ascii="楷体_GB2312" w:eastAsia="楷体_GB2312" w:hAnsi="楷体_GB2312" w:cs="楷体_GB2312"/>
          <w:color w:val="222222"/>
          <w:szCs w:val="32"/>
        </w:rPr>
      </w:pPr>
      <w:r>
        <w:rPr>
          <w:rFonts w:ascii="楷体_GB2312" w:eastAsia="楷体_GB2312" w:hAnsi="楷体_GB2312" w:cs="楷体_GB2312" w:hint="eastAsia"/>
          <w:color w:val="222222"/>
          <w:szCs w:val="32"/>
        </w:rPr>
        <w:t>填报单位：</w:t>
      </w:r>
      <w:r>
        <w:rPr>
          <w:rFonts w:ascii="楷体_GB2312" w:eastAsia="楷体_GB2312" w:hAnsi="楷体_GB2312" w:cs="楷体_GB2312" w:hint="eastAsia"/>
          <w:color w:val="222222"/>
          <w:szCs w:val="32"/>
        </w:rPr>
        <w:t xml:space="preserve">                            </w:t>
      </w:r>
      <w:r>
        <w:rPr>
          <w:rFonts w:ascii="楷体_GB2312" w:eastAsia="楷体_GB2312" w:hAnsi="楷体_GB2312" w:cs="楷体_GB2312"/>
          <w:color w:val="222222"/>
          <w:szCs w:val="32"/>
        </w:rPr>
        <w:t xml:space="preserve">               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color w:val="222222"/>
          <w:szCs w:val="32"/>
        </w:rPr>
        <w:t>填报时间：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color w:val="222222"/>
          <w:szCs w:val="32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222222"/>
          <w:szCs w:val="32"/>
        </w:rPr>
        <w:t>年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 </w:t>
      </w:r>
      <w:r>
        <w:rPr>
          <w:rFonts w:ascii="楷体_GB2312" w:eastAsia="楷体_GB2312" w:hAnsi="楷体_GB2312" w:cs="楷体_GB2312"/>
          <w:color w:val="22222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color w:val="222222"/>
          <w:szCs w:val="32"/>
        </w:rPr>
        <w:t>月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color w:val="22222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color w:val="222222"/>
          <w:szCs w:val="32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color w:val="222222"/>
          <w:szCs w:val="32"/>
        </w:rPr>
        <w:t>日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638"/>
        <w:gridCol w:w="2063"/>
        <w:gridCol w:w="1109"/>
        <w:gridCol w:w="1137"/>
        <w:gridCol w:w="1320"/>
        <w:gridCol w:w="1297"/>
        <w:gridCol w:w="1458"/>
        <w:gridCol w:w="1503"/>
        <w:gridCol w:w="1406"/>
      </w:tblGrid>
      <w:tr w:rsidR="00BE7A8F">
        <w:trPr>
          <w:trHeight w:val="1133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成果名称</w:t>
            </w:r>
          </w:p>
        </w:tc>
        <w:tc>
          <w:tcPr>
            <w:tcW w:w="743" w:type="pct"/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依托项目</w:t>
            </w:r>
          </w:p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（基地、人才）类别</w:t>
            </w:r>
          </w:p>
        </w:tc>
        <w:tc>
          <w:tcPr>
            <w:tcW w:w="400" w:type="pct"/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项目</w:t>
            </w:r>
          </w:p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名称</w:t>
            </w:r>
          </w:p>
        </w:tc>
        <w:tc>
          <w:tcPr>
            <w:tcW w:w="410" w:type="pct"/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项目</w:t>
            </w:r>
          </w:p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编号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所属单位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所属单位性质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技术领域</w:t>
            </w: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34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联系电话</w:t>
            </w:r>
          </w:p>
        </w:tc>
      </w:tr>
      <w:tr w:rsidR="00BE7A8F">
        <w:trPr>
          <w:trHeight w:val="705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1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  <w:tr w:rsidR="00BE7A8F">
        <w:trPr>
          <w:trHeight w:val="705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2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  <w:tr w:rsidR="00BE7A8F">
        <w:trPr>
          <w:trHeight w:val="705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3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  <w:tr w:rsidR="00BE7A8F">
        <w:trPr>
          <w:trHeight w:val="705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4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eastAsia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  <w:tr w:rsidR="00BE7A8F">
        <w:trPr>
          <w:trHeight w:val="557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5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eastAsia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  <w:tr w:rsidR="00BE7A8F">
        <w:trPr>
          <w:trHeight w:val="653"/>
          <w:jc w:val="center"/>
        </w:trPr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A8F" w:rsidRDefault="00A417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743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0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10" w:type="pct"/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8F" w:rsidRDefault="00BE7A8F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Cs w:val="32"/>
              </w:rPr>
            </w:pPr>
          </w:p>
        </w:tc>
      </w:tr>
    </w:tbl>
    <w:p w:rsidR="00BE7A8F" w:rsidRDefault="00BE7A8F"/>
    <w:sectPr w:rsidR="00BE7A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C053B7F"/>
    <w:rsid w:val="00A417C2"/>
    <w:rsid w:val="00BE7A8F"/>
    <w:rsid w:val="7C0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NTKO</cp:lastModifiedBy>
  <cp:revision>2</cp:revision>
  <dcterms:created xsi:type="dcterms:W3CDTF">2023-06-21T04:50:00Z</dcterms:created>
  <dcterms:modified xsi:type="dcterms:W3CDTF">2023-06-28T00:26:00Z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387E5BA0AA7F4FB98A81A81007919662_11</vt:lpwstr>
  </property>
</Properties>
</file>